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8416" w14:textId="6F418C0B" w:rsidR="001A352B" w:rsidRPr="00506005" w:rsidRDefault="00FE33C3" w:rsidP="00F21383">
      <w:pPr>
        <w:spacing w:after="0"/>
        <w:rPr>
          <w:rFonts w:cstheme="minorHAnsi"/>
          <w:shd w:val="clear" w:color="auto" w:fill="FFFFFF"/>
        </w:rPr>
      </w:pPr>
      <w:r w:rsidRPr="00506005">
        <w:rPr>
          <w:b/>
        </w:rPr>
        <w:t>Down</w:t>
      </w:r>
      <w:r w:rsidR="001A352B" w:rsidRPr="00506005">
        <w:rPr>
          <w:b/>
        </w:rPr>
        <w:t xml:space="preserve"> GAA</w:t>
      </w:r>
      <w:r w:rsidR="001A352B">
        <w:t xml:space="preserve"> are seeking to rec</w:t>
      </w:r>
      <w:r w:rsidR="00AA0D39">
        <w:t>ruit for the following</w:t>
      </w:r>
      <w:r w:rsidR="0063585A">
        <w:t xml:space="preserve"> role</w:t>
      </w:r>
      <w:r w:rsidR="001A352B">
        <w:t xml:space="preserve">: </w:t>
      </w:r>
    </w:p>
    <w:p w14:paraId="211A7F8A" w14:textId="77777777" w:rsidR="00506005" w:rsidRDefault="00506005" w:rsidP="00506005">
      <w:pPr>
        <w:spacing w:after="0"/>
        <w:rPr>
          <w:b/>
        </w:rPr>
      </w:pPr>
    </w:p>
    <w:p w14:paraId="0054024F" w14:textId="3778672A" w:rsidR="00B629DE" w:rsidRDefault="00FE33C3" w:rsidP="00506005">
      <w:pPr>
        <w:spacing w:after="0"/>
        <w:rPr>
          <w:b/>
        </w:rPr>
      </w:pPr>
      <w:r>
        <w:rPr>
          <w:b/>
        </w:rPr>
        <w:t xml:space="preserve">HEAD OF ATHLETIC PERFORMANCE </w:t>
      </w:r>
    </w:p>
    <w:p w14:paraId="6E77EB13" w14:textId="77777777" w:rsidR="00F21383" w:rsidRDefault="00F21383" w:rsidP="00F21383">
      <w:pPr>
        <w:spacing w:after="0"/>
        <w:rPr>
          <w:b/>
        </w:rPr>
      </w:pPr>
    </w:p>
    <w:p w14:paraId="5BC03A7F" w14:textId="6DB5B1EE" w:rsidR="00F21383" w:rsidRDefault="00F21383" w:rsidP="00F21383">
      <w:pPr>
        <w:spacing w:after="0"/>
        <w:rPr>
          <w:b/>
        </w:rPr>
      </w:pPr>
      <w:r>
        <w:rPr>
          <w:b/>
        </w:rPr>
        <w:t xml:space="preserve">Duration: </w:t>
      </w:r>
    </w:p>
    <w:p w14:paraId="7B30284B" w14:textId="09821C3C" w:rsidR="00F21383" w:rsidRDefault="00F21383" w:rsidP="00F21383">
      <w:pPr>
        <w:spacing w:after="0" w:line="240" w:lineRule="auto"/>
        <w:rPr>
          <w:rFonts w:cstheme="minorHAnsi"/>
        </w:rPr>
      </w:pPr>
      <w:r>
        <w:rPr>
          <w:bCs/>
        </w:rPr>
        <w:t xml:space="preserve">One Year Full-Time with possibility of extension </w:t>
      </w:r>
      <w:r w:rsidRPr="00FE33C3">
        <w:rPr>
          <w:bCs/>
        </w:rPr>
        <w:t>(Probationary Period of 6-months)</w:t>
      </w:r>
    </w:p>
    <w:p w14:paraId="1B7F582D" w14:textId="77777777" w:rsidR="00F21383" w:rsidRDefault="00F21383" w:rsidP="00F21383">
      <w:pPr>
        <w:spacing w:after="0" w:line="240" w:lineRule="auto"/>
        <w:rPr>
          <w:rFonts w:eastAsia="Times New Roman" w:cstheme="minorHAnsi"/>
          <w:lang w:val="en-US"/>
        </w:rPr>
      </w:pPr>
    </w:p>
    <w:p w14:paraId="27508314" w14:textId="42AA54AD" w:rsidR="00F21383" w:rsidRPr="00F21383" w:rsidRDefault="00F21383" w:rsidP="00F21383">
      <w:pPr>
        <w:spacing w:after="0" w:line="240" w:lineRule="auto"/>
        <w:rPr>
          <w:rFonts w:eastAsia="Times New Roman" w:cstheme="minorHAnsi"/>
          <w:lang w:val="en-US"/>
        </w:rPr>
      </w:pPr>
      <w:r w:rsidRPr="00F21383">
        <w:rPr>
          <w:rFonts w:eastAsia="Times New Roman" w:cstheme="minorHAnsi"/>
          <w:lang w:val="en-US"/>
        </w:rPr>
        <w:t xml:space="preserve">The person appointed shall be responsible for the delivery of all aspects of Strength and Conditioning (S&amp;C), fitness and sports science in Down GAA including planning, programme design, programme delivery and monitoring. The post-holder will work across the coaching and games development team creating evidence to assess impact of programmes and investment. </w:t>
      </w:r>
    </w:p>
    <w:p w14:paraId="4F03AF31" w14:textId="77777777" w:rsidR="005102A8" w:rsidRDefault="005102A8" w:rsidP="005102A8">
      <w:pPr>
        <w:spacing w:after="0"/>
        <w:rPr>
          <w:b/>
        </w:rPr>
      </w:pPr>
    </w:p>
    <w:p w14:paraId="1306301E" w14:textId="6F70A1FF" w:rsidR="005102A8" w:rsidRDefault="005102A8" w:rsidP="005102A8">
      <w:pPr>
        <w:spacing w:after="0"/>
        <w:rPr>
          <w:b/>
        </w:rPr>
      </w:pPr>
      <w:r w:rsidRPr="008533DA">
        <w:rPr>
          <w:b/>
        </w:rPr>
        <w:t xml:space="preserve">The Essential Criteria for the post will include: </w:t>
      </w:r>
    </w:p>
    <w:p w14:paraId="4EAB3623" w14:textId="27832E8B" w:rsidR="005102A8" w:rsidRPr="005102A8" w:rsidRDefault="005102A8" w:rsidP="005102A8">
      <w:pPr>
        <w:pStyle w:val="ListParagraph"/>
        <w:numPr>
          <w:ilvl w:val="0"/>
          <w:numId w:val="14"/>
        </w:numPr>
        <w:spacing w:after="0" w:line="240" w:lineRule="auto"/>
        <w:ind w:right="-711"/>
        <w:rPr>
          <w:rFonts w:ascii="Calibri" w:eastAsia="Times New Roman" w:hAnsi="Calibri" w:cs="Times New Roman"/>
          <w:lang w:val="en-US"/>
        </w:rPr>
      </w:pPr>
      <w:bookmarkStart w:id="0" w:name="_Hlk535418699"/>
      <w:r w:rsidRPr="005102A8">
        <w:rPr>
          <w:rFonts w:ascii="Calibri" w:eastAsia="Times New Roman" w:hAnsi="Calibri" w:cs="Arial"/>
          <w:lang w:val="en-US"/>
        </w:rPr>
        <w:t xml:space="preserve">A qualification at degree level in Sports </w:t>
      </w:r>
      <w:r w:rsidR="000B5763">
        <w:rPr>
          <w:rFonts w:ascii="Calibri" w:eastAsia="Times New Roman" w:hAnsi="Calibri" w:cs="Arial"/>
          <w:lang w:val="en-US"/>
        </w:rPr>
        <w:t>S</w:t>
      </w:r>
      <w:r w:rsidRPr="005102A8">
        <w:rPr>
          <w:rFonts w:ascii="Calibri" w:eastAsia="Times New Roman" w:hAnsi="Calibri" w:cs="Arial"/>
          <w:lang w:val="en-US"/>
        </w:rPr>
        <w:t>cience or related subject</w:t>
      </w:r>
    </w:p>
    <w:p w14:paraId="7879471B" w14:textId="3578202D" w:rsidR="005102A8" w:rsidRPr="005102A8" w:rsidRDefault="005102A8" w:rsidP="005102A8">
      <w:pPr>
        <w:pStyle w:val="ListParagraph"/>
        <w:numPr>
          <w:ilvl w:val="0"/>
          <w:numId w:val="14"/>
        </w:numPr>
        <w:spacing w:after="0" w:line="240" w:lineRule="auto"/>
        <w:ind w:right="-711"/>
        <w:rPr>
          <w:rFonts w:ascii="Calibri" w:eastAsia="Times New Roman" w:hAnsi="Calibri" w:cs="Arial"/>
          <w:lang w:val="en-US"/>
        </w:rPr>
      </w:pPr>
      <w:r w:rsidRPr="005102A8">
        <w:rPr>
          <w:rFonts w:ascii="Calibri" w:eastAsia="Times New Roman" w:hAnsi="Calibri" w:cs="Arial"/>
          <w:lang w:val="en-US"/>
        </w:rPr>
        <w:t xml:space="preserve">A </w:t>
      </w:r>
      <w:r>
        <w:rPr>
          <w:rFonts w:ascii="Calibri" w:eastAsia="Times New Roman" w:hAnsi="Calibri" w:cs="Arial"/>
          <w:lang w:val="en-US"/>
        </w:rPr>
        <w:t xml:space="preserve">recognised </w:t>
      </w:r>
      <w:r w:rsidRPr="005102A8">
        <w:rPr>
          <w:rFonts w:ascii="Calibri" w:eastAsia="Times New Roman" w:hAnsi="Calibri" w:cs="Arial"/>
          <w:lang w:val="en-US"/>
        </w:rPr>
        <w:t xml:space="preserve">qualification in </w:t>
      </w:r>
      <w:r w:rsidR="000B5763">
        <w:rPr>
          <w:rFonts w:ascii="Calibri" w:eastAsia="Times New Roman" w:hAnsi="Calibri" w:cs="Arial"/>
          <w:lang w:val="en-US"/>
        </w:rPr>
        <w:t>S</w:t>
      </w:r>
      <w:r w:rsidRPr="005102A8">
        <w:rPr>
          <w:rFonts w:ascii="Calibri" w:eastAsia="Times New Roman" w:hAnsi="Calibri" w:cs="Arial"/>
          <w:lang w:val="en-US"/>
        </w:rPr>
        <w:t xml:space="preserve">trength and </w:t>
      </w:r>
      <w:r w:rsidR="000B5763">
        <w:rPr>
          <w:rFonts w:ascii="Calibri" w:eastAsia="Times New Roman" w:hAnsi="Calibri" w:cs="Arial"/>
          <w:lang w:val="en-US"/>
        </w:rPr>
        <w:t>C</w:t>
      </w:r>
      <w:r w:rsidRPr="005102A8">
        <w:rPr>
          <w:rFonts w:ascii="Calibri" w:eastAsia="Times New Roman" w:hAnsi="Calibri" w:cs="Arial"/>
          <w:lang w:val="en-US"/>
        </w:rPr>
        <w:t>onditioning</w:t>
      </w:r>
    </w:p>
    <w:p w14:paraId="258925D1" w14:textId="77777777" w:rsidR="005102A8" w:rsidRDefault="005102A8" w:rsidP="005102A8">
      <w:pPr>
        <w:spacing w:after="0"/>
      </w:pPr>
    </w:p>
    <w:p w14:paraId="5D5748B0" w14:textId="40A67B4E" w:rsidR="00F21383" w:rsidRPr="00F21383" w:rsidRDefault="00F21383" w:rsidP="005102A8">
      <w:pPr>
        <w:spacing w:after="0"/>
        <w:rPr>
          <w:b/>
        </w:rPr>
      </w:pPr>
      <w:r>
        <w:t xml:space="preserve">Further criteria are outlined in the job description and personnel specification.  No CV’s will be accepted.  </w:t>
      </w:r>
      <w:r w:rsidRPr="00A60A73">
        <w:rPr>
          <w:b/>
        </w:rPr>
        <w:t xml:space="preserve">Information packs are available from </w:t>
      </w:r>
      <w:hyperlink r:id="rId5" w:history="1">
        <w:r w:rsidRPr="001A012B">
          <w:rPr>
            <w:rStyle w:val="Hyperlink"/>
            <w:b/>
          </w:rPr>
          <w:t>www.downgaa.net</w:t>
        </w:r>
      </w:hyperlink>
      <w:r>
        <w:rPr>
          <w:b/>
        </w:rPr>
        <w:t xml:space="preserve">  </w:t>
      </w:r>
    </w:p>
    <w:p w14:paraId="0E3040A3" w14:textId="77777777" w:rsidR="005102A8" w:rsidRDefault="005102A8" w:rsidP="005102A8">
      <w:pPr>
        <w:spacing w:after="0"/>
      </w:pPr>
    </w:p>
    <w:p w14:paraId="2787170A" w14:textId="1C4B4203" w:rsidR="00F21383" w:rsidRDefault="00F21383" w:rsidP="005102A8">
      <w:pPr>
        <w:spacing w:after="0"/>
      </w:pPr>
      <w:r>
        <w:t xml:space="preserve">Completed application forms to be returned to: Martina Maxwell, </w:t>
      </w:r>
      <w:r w:rsidR="0063585A">
        <w:t xml:space="preserve">Down GAA, 46-48 Main Street, Castlewellan, BT31 9DP or by email to </w:t>
      </w:r>
      <w:hyperlink r:id="rId6" w:history="1">
        <w:r w:rsidR="0063585A" w:rsidRPr="001A012B">
          <w:rPr>
            <w:rStyle w:val="Hyperlink"/>
          </w:rPr>
          <w:t>accounts.down@gaa.ie</w:t>
        </w:r>
      </w:hyperlink>
      <w:r w:rsidR="0063585A">
        <w:t xml:space="preserve"> </w:t>
      </w:r>
    </w:p>
    <w:p w14:paraId="7E554111" w14:textId="77777777" w:rsidR="005102A8" w:rsidRDefault="005102A8" w:rsidP="005102A8">
      <w:pPr>
        <w:spacing w:after="0"/>
        <w:rPr>
          <w:b/>
        </w:rPr>
      </w:pPr>
    </w:p>
    <w:p w14:paraId="71AA23F2" w14:textId="280C1611" w:rsidR="00024FA3" w:rsidRDefault="00F21383" w:rsidP="005102A8">
      <w:pPr>
        <w:spacing w:after="0"/>
      </w:pPr>
      <w:r>
        <w:rPr>
          <w:b/>
        </w:rPr>
        <w:t xml:space="preserve">Closing date for submission of applications is </w:t>
      </w:r>
      <w:r w:rsidRPr="0063585A">
        <w:rPr>
          <w:b/>
          <w:bCs/>
        </w:rPr>
        <w:t xml:space="preserve">4pm on </w:t>
      </w:r>
      <w:r w:rsidR="00C6264B">
        <w:rPr>
          <w:b/>
          <w:bCs/>
        </w:rPr>
        <w:t>Tuesday 28</w:t>
      </w:r>
      <w:r w:rsidR="00C6264B" w:rsidRPr="00C6264B">
        <w:rPr>
          <w:b/>
          <w:bCs/>
          <w:vertAlign w:val="superscript"/>
        </w:rPr>
        <w:t>th</w:t>
      </w:r>
      <w:r w:rsidR="00C6264B">
        <w:rPr>
          <w:b/>
          <w:bCs/>
        </w:rPr>
        <w:t xml:space="preserve"> January</w:t>
      </w:r>
      <w:bookmarkStart w:id="1" w:name="_GoBack"/>
      <w:bookmarkEnd w:id="1"/>
      <w:r w:rsidRPr="0063585A">
        <w:rPr>
          <w:b/>
          <w:bCs/>
        </w:rPr>
        <w:t>.</w:t>
      </w:r>
      <w:r>
        <w:rPr>
          <w:b/>
        </w:rPr>
        <w:t xml:space="preserve">  Late applications will not be accepted. </w:t>
      </w:r>
    </w:p>
    <w:bookmarkEnd w:id="0"/>
    <w:p w14:paraId="5E06508A" w14:textId="77777777" w:rsidR="005102A8" w:rsidRDefault="005102A8" w:rsidP="005102A8">
      <w:pPr>
        <w:spacing w:after="0"/>
        <w:rPr>
          <w:i/>
          <w:iCs/>
        </w:rPr>
      </w:pPr>
    </w:p>
    <w:p w14:paraId="40930111" w14:textId="27AE1FCA" w:rsidR="00024FA3" w:rsidRPr="005102A8" w:rsidRDefault="00024FA3" w:rsidP="005102A8">
      <w:pPr>
        <w:spacing w:after="0"/>
        <w:rPr>
          <w:i/>
          <w:iCs/>
        </w:rPr>
      </w:pPr>
      <w:r w:rsidRPr="005102A8">
        <w:rPr>
          <w:i/>
          <w:iCs/>
        </w:rPr>
        <w:t>In pursuit of our Equal Opportunities Policy we welcome applications from all sections of the community.  In addition, all positions are subject to the provisions of the Protection of Children and Vulnerable Adults (NI) Order 2003.  As such, applicants are asked to comply to undertake an ACCESSNI check if successful.</w:t>
      </w:r>
    </w:p>
    <w:p w14:paraId="1BF9226F" w14:textId="77777777" w:rsidR="005102A8" w:rsidRDefault="005102A8" w:rsidP="005102A8">
      <w:pPr>
        <w:spacing w:after="0"/>
        <w:rPr>
          <w:i/>
          <w:iCs/>
        </w:rPr>
      </w:pPr>
    </w:p>
    <w:p w14:paraId="629CBBBF" w14:textId="334C94E7" w:rsidR="00024FA3" w:rsidRPr="005102A8" w:rsidRDefault="00FE33C3" w:rsidP="005102A8">
      <w:pPr>
        <w:spacing w:after="0"/>
        <w:rPr>
          <w:i/>
          <w:iCs/>
        </w:rPr>
      </w:pPr>
      <w:r w:rsidRPr="005102A8">
        <w:rPr>
          <w:i/>
          <w:iCs/>
        </w:rPr>
        <w:t>Down</w:t>
      </w:r>
      <w:r w:rsidR="00024FA3" w:rsidRPr="005102A8">
        <w:rPr>
          <w:i/>
          <w:iCs/>
        </w:rPr>
        <w:t xml:space="preserve"> GAA is an equal opportunities employer. </w:t>
      </w:r>
    </w:p>
    <w:p w14:paraId="31DB6EAC" w14:textId="77777777" w:rsidR="00F664C3" w:rsidRDefault="00F664C3"/>
    <w:p w14:paraId="4A317F9F" w14:textId="77777777" w:rsidR="00F27A53" w:rsidRDefault="00F27A53"/>
    <w:sectPr w:rsidR="00F2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A6D"/>
    <w:multiLevelType w:val="hybridMultilevel"/>
    <w:tmpl w:val="5296C18A"/>
    <w:numStyleLink w:val="ImportedStyle3"/>
  </w:abstractNum>
  <w:abstractNum w:abstractNumId="1" w15:restartNumberingAfterBreak="0">
    <w:nsid w:val="14B21CE8"/>
    <w:multiLevelType w:val="hybridMultilevel"/>
    <w:tmpl w:val="28D25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E7795"/>
    <w:multiLevelType w:val="hybridMultilevel"/>
    <w:tmpl w:val="C0226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2C26E1"/>
    <w:multiLevelType w:val="hybridMultilevel"/>
    <w:tmpl w:val="95D22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2509E"/>
    <w:multiLevelType w:val="hybridMultilevel"/>
    <w:tmpl w:val="FFF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C6304"/>
    <w:multiLevelType w:val="hybridMultilevel"/>
    <w:tmpl w:val="F9245D56"/>
    <w:lvl w:ilvl="0" w:tplc="11EE372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879D0"/>
    <w:multiLevelType w:val="hybridMultilevel"/>
    <w:tmpl w:val="C0F60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7611E1"/>
    <w:multiLevelType w:val="hybridMultilevel"/>
    <w:tmpl w:val="42007D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3061A7"/>
    <w:multiLevelType w:val="hybridMultilevel"/>
    <w:tmpl w:val="09F66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495938"/>
    <w:multiLevelType w:val="hybridMultilevel"/>
    <w:tmpl w:val="01347D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1E1BAE"/>
    <w:multiLevelType w:val="hybridMultilevel"/>
    <w:tmpl w:val="5296C18A"/>
    <w:styleLink w:val="ImportedStyle3"/>
    <w:lvl w:ilvl="0" w:tplc="55703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18A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88F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125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A1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007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6D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BA0B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070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14F2314"/>
    <w:multiLevelType w:val="multilevel"/>
    <w:tmpl w:val="6DFE331C"/>
    <w:lvl w:ilvl="0">
      <w:start w:val="1"/>
      <w:numFmt w:val="decimal"/>
      <w:lvlText w:val="%1."/>
      <w:legacy w:legacy="1" w:legacySpace="0" w:legacyIndent="360"/>
      <w:lvlJc w:val="left"/>
      <w:pPr>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7792BF3"/>
    <w:multiLevelType w:val="hybridMultilevel"/>
    <w:tmpl w:val="6BA2A9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324713"/>
    <w:multiLevelType w:val="hybridMultilevel"/>
    <w:tmpl w:val="DD907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2"/>
  </w:num>
  <w:num w:numId="6">
    <w:abstractNumId w:val="7"/>
  </w:num>
  <w:num w:numId="7">
    <w:abstractNumId w:val="6"/>
  </w:num>
  <w:num w:numId="8">
    <w:abstractNumId w:val="12"/>
  </w:num>
  <w:num w:numId="9">
    <w:abstractNumId w:val="8"/>
  </w:num>
  <w:num w:numId="10">
    <w:abstractNumId w:val="13"/>
  </w:num>
  <w:num w:numId="11">
    <w:abstractNumId w:val="3"/>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DE"/>
    <w:rsid w:val="00024FA3"/>
    <w:rsid w:val="000B5763"/>
    <w:rsid w:val="001A352B"/>
    <w:rsid w:val="00232CF3"/>
    <w:rsid w:val="002B50B2"/>
    <w:rsid w:val="00506005"/>
    <w:rsid w:val="005102A8"/>
    <w:rsid w:val="0052405A"/>
    <w:rsid w:val="0058265E"/>
    <w:rsid w:val="00627BED"/>
    <w:rsid w:val="0063585A"/>
    <w:rsid w:val="006679B6"/>
    <w:rsid w:val="006B2275"/>
    <w:rsid w:val="007241B5"/>
    <w:rsid w:val="008642C0"/>
    <w:rsid w:val="008816A0"/>
    <w:rsid w:val="00987348"/>
    <w:rsid w:val="009C7849"/>
    <w:rsid w:val="009E6537"/>
    <w:rsid w:val="00A9621A"/>
    <w:rsid w:val="00AA0D39"/>
    <w:rsid w:val="00AC4676"/>
    <w:rsid w:val="00B629DE"/>
    <w:rsid w:val="00BD6EC3"/>
    <w:rsid w:val="00C333FD"/>
    <w:rsid w:val="00C6264B"/>
    <w:rsid w:val="00C83B15"/>
    <w:rsid w:val="00DE06BC"/>
    <w:rsid w:val="00F05318"/>
    <w:rsid w:val="00F21383"/>
    <w:rsid w:val="00F27A53"/>
    <w:rsid w:val="00F664C3"/>
    <w:rsid w:val="00FE33C3"/>
    <w:rsid w:val="00FE4504"/>
    <w:rsid w:val="00FE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34E"/>
  <w15:chartTrackingRefBased/>
  <w15:docId w15:val="{07C700DB-9407-4D5F-A1BD-93873470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DE"/>
    <w:pPr>
      <w:ind w:left="720"/>
      <w:contextualSpacing/>
    </w:pPr>
  </w:style>
  <w:style w:type="character" w:styleId="Hyperlink">
    <w:name w:val="Hyperlink"/>
    <w:basedOn w:val="DefaultParagraphFont"/>
    <w:uiPriority w:val="99"/>
    <w:unhideWhenUsed/>
    <w:rsid w:val="00024FA3"/>
    <w:rPr>
      <w:color w:val="0563C1" w:themeColor="hyperlink"/>
      <w:u w:val="single"/>
    </w:rPr>
  </w:style>
  <w:style w:type="paragraph" w:customStyle="1" w:styleId="Body">
    <w:name w:val="Body"/>
    <w:rsid w:val="00F27A5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IE" w:eastAsia="en-IE"/>
    </w:rPr>
  </w:style>
  <w:style w:type="numbering" w:customStyle="1" w:styleId="ImportedStyle3">
    <w:name w:val="Imported Style 3"/>
    <w:rsid w:val="00F664C3"/>
    <w:pPr>
      <w:numPr>
        <w:numId w:val="2"/>
      </w:numPr>
    </w:pPr>
  </w:style>
  <w:style w:type="character" w:styleId="UnresolvedMention">
    <w:name w:val="Unresolved Mention"/>
    <w:basedOn w:val="DefaultParagraphFont"/>
    <w:uiPriority w:val="99"/>
    <w:semiHidden/>
    <w:unhideWhenUsed/>
    <w:rsid w:val="006679B6"/>
    <w:rPr>
      <w:color w:val="808080"/>
      <w:shd w:val="clear" w:color="auto" w:fill="E6E6E6"/>
    </w:rPr>
  </w:style>
  <w:style w:type="character" w:styleId="CommentReference">
    <w:name w:val="annotation reference"/>
    <w:rsid w:val="00627BED"/>
    <w:rPr>
      <w:sz w:val="16"/>
      <w:szCs w:val="16"/>
    </w:rPr>
  </w:style>
  <w:style w:type="paragraph" w:styleId="CommentText">
    <w:name w:val="annotation text"/>
    <w:basedOn w:val="Normal"/>
    <w:link w:val="CommentTextChar"/>
    <w:rsid w:val="00627BE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27BE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27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ED"/>
    <w:rPr>
      <w:rFonts w:ascii="Segoe UI" w:hAnsi="Segoe UI" w:cs="Segoe UI"/>
      <w:sz w:val="18"/>
      <w:szCs w:val="18"/>
    </w:rPr>
  </w:style>
  <w:style w:type="table" w:styleId="TableGrid">
    <w:name w:val="Table Grid"/>
    <w:basedOn w:val="TableNormal"/>
    <w:rsid w:val="009C78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s.down@gaa.ie" TargetMode="External"/><Relationship Id="rId5" Type="http://schemas.openxmlformats.org/officeDocument/2006/relationships/hyperlink" Target="http://www.downga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Kelly</dc:creator>
  <cp:keywords/>
  <dc:description/>
  <cp:lastModifiedBy>Accounts Down</cp:lastModifiedBy>
  <cp:revision>2</cp:revision>
  <dcterms:created xsi:type="dcterms:W3CDTF">2020-01-14T14:45:00Z</dcterms:created>
  <dcterms:modified xsi:type="dcterms:W3CDTF">2020-01-14T14:45:00Z</dcterms:modified>
</cp:coreProperties>
</file>